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105" w:rsidRPr="00A80895" w:rsidRDefault="003D2105" w:rsidP="003D2105">
      <w:pPr>
        <w:pStyle w:val="a9"/>
        <w:ind w:firstLineChars="0" w:firstLine="0"/>
        <w:jc w:val="center"/>
        <w:rPr>
          <w:rFonts w:ascii="Century Gothic" w:hAnsi="Century Gothic"/>
          <w:b/>
          <w:sz w:val="28"/>
          <w:lang w:val="ru-RU"/>
        </w:rPr>
      </w:pPr>
      <w:r w:rsidRPr="00A80895">
        <w:rPr>
          <w:rFonts w:ascii="Century Gothic" w:hAnsi="Century Gothic"/>
          <w:b/>
          <w:sz w:val="28"/>
          <w:lang w:val="ru-RU"/>
        </w:rPr>
        <w:t xml:space="preserve">Инструкция по прошивке мобильных телефонов </w:t>
      </w:r>
      <w:r w:rsidRPr="00A80895">
        <w:rPr>
          <w:rFonts w:ascii="Century Gothic" w:hAnsi="Century Gothic"/>
          <w:b/>
          <w:sz w:val="28"/>
        </w:rPr>
        <w:t>Nobby</w:t>
      </w:r>
    </w:p>
    <w:p w:rsidR="003D2105" w:rsidRDefault="003D2105" w:rsidP="003D2105">
      <w:pPr>
        <w:pStyle w:val="a9"/>
        <w:ind w:firstLineChars="0" w:firstLine="0"/>
        <w:rPr>
          <w:lang w:val="ru-RU"/>
        </w:rPr>
      </w:pPr>
      <w:r>
        <w:rPr>
          <w:lang w:val="ru-RU"/>
        </w:rPr>
        <w:t xml:space="preserve">Перед прошивкой устройства рекомендуем сохранить или перенести свои данные с телефона, такие как контакты, фотографии и т.д. Убедитесь что аккумулятор устройства заряжен полностью. Для прошивки устройства следуйте шагам на скриншотах инструкции. </w:t>
      </w:r>
    </w:p>
    <w:p w:rsidR="003D2105" w:rsidRDefault="003D2105" w:rsidP="003D2105">
      <w:pPr>
        <w:pStyle w:val="a9"/>
        <w:ind w:firstLineChars="0" w:firstLine="0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5067300</wp:posOffset>
            </wp:positionH>
            <wp:positionV relativeFrom="paragraph">
              <wp:posOffset>6985</wp:posOffset>
            </wp:positionV>
            <wp:extent cx="1571625" cy="809625"/>
            <wp:effectExtent l="0" t="0" r="0" b="0"/>
            <wp:wrapThrough wrapText="bothSides">
              <wp:wrapPolygon edited="0">
                <wp:start x="0" y="0"/>
                <wp:lineTo x="0" y="21346"/>
                <wp:lineTo x="21469" y="21346"/>
                <wp:lineTo x="21469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ru-RU"/>
        </w:rPr>
        <w:t>Шаг первый: В распакованном архиве Вы найдете папку с драйвером для устройства.</w:t>
      </w:r>
    </w:p>
    <w:p w:rsidR="00584399" w:rsidRPr="00AF4F3F" w:rsidRDefault="00584399" w:rsidP="00584399">
      <w:pPr>
        <w:rPr>
          <w:rFonts w:eastAsia="SimSun" w:cstheme="minorHAnsi"/>
          <w:kern w:val="0"/>
          <w:sz w:val="24"/>
          <w:szCs w:val="24"/>
          <w:lang w:val="ru-RU"/>
        </w:rPr>
      </w:pPr>
    </w:p>
    <w:p w:rsidR="00543DC6" w:rsidRDefault="00AF4F3F">
      <w:pPr>
        <w:rPr>
          <w:rFonts w:cstheme="minorHAnsi"/>
          <w:lang w:val="ru-RU"/>
        </w:rPr>
      </w:pPr>
      <w:r>
        <w:rPr>
          <w:rFonts w:cstheme="minorHAnsi"/>
          <w:lang w:val="ru-RU"/>
        </w:rPr>
        <w:t>В</w:t>
      </w:r>
      <w:r w:rsidRPr="00AF4F3F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зависимости</w:t>
      </w:r>
      <w:r w:rsidRPr="00AF4F3F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от</w:t>
      </w:r>
      <w:r w:rsidRPr="00AF4F3F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Вашей</w:t>
      </w:r>
      <w:r w:rsidRPr="00AF4F3F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операционной</w:t>
      </w:r>
      <w:r w:rsidRPr="00AF4F3F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системы. Если это 32 бита то и драйвера должны быть 32 бита, Если 64 бита то и драйвера 64 бита соответственно.</w:t>
      </w:r>
    </w:p>
    <w:p w:rsidR="003D2105" w:rsidRPr="00AF4F3F" w:rsidRDefault="003D2105">
      <w:pPr>
        <w:rPr>
          <w:rFonts w:cstheme="minorHAnsi"/>
          <w:lang w:val="ru-RU"/>
        </w:rPr>
      </w:pPr>
    </w:p>
    <w:p w:rsidR="00543DC6" w:rsidRPr="00AF4F3F" w:rsidRDefault="003D2105">
      <w:pPr>
        <w:rPr>
          <w:rFonts w:cstheme="minorHAnsi"/>
          <w:b/>
          <w:i/>
          <w:lang w:val="ru-RU"/>
        </w:rPr>
      </w:pPr>
      <w:r>
        <w:rPr>
          <w:rFonts w:cstheme="minorHAnsi"/>
          <w:b/>
          <w:i/>
          <w:lang w:val="ru-RU"/>
        </w:rPr>
        <w:t>Шаг второй: Прошивка</w:t>
      </w:r>
    </w:p>
    <w:p w:rsidR="00543DC6" w:rsidRPr="00AF4F3F" w:rsidRDefault="00AF4F3F">
      <w:pPr>
        <w:rPr>
          <w:rFonts w:cstheme="minorHAnsi"/>
          <w:lang w:val="ru-RU"/>
        </w:rPr>
      </w:pPr>
      <w:r>
        <w:rPr>
          <w:rFonts w:cstheme="minorHAnsi"/>
          <w:lang w:val="ru-RU"/>
        </w:rPr>
        <w:t>Откройте папку</w:t>
      </w:r>
      <w:r w:rsidR="00543DC6" w:rsidRPr="00AF4F3F">
        <w:rPr>
          <w:rFonts w:cstheme="minorHAnsi"/>
          <w:lang w:val="ru-RU"/>
        </w:rPr>
        <w:t xml:space="preserve"> </w:t>
      </w:r>
      <w:r w:rsidR="008B36B0" w:rsidRPr="00AF4F3F">
        <w:rPr>
          <w:rFonts w:cstheme="minorHAnsi"/>
          <w:noProof/>
          <w:lang w:val="ru-RU" w:eastAsia="ru-RU"/>
        </w:rPr>
        <w:drawing>
          <wp:inline distT="0" distB="0" distL="0" distR="0">
            <wp:extent cx="1697355" cy="197485"/>
            <wp:effectExtent l="1905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355" cy="19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43DC6" w:rsidRPr="00AF4F3F">
        <w:rPr>
          <w:rFonts w:cstheme="minorHAnsi"/>
          <w:lang w:val="ru-RU"/>
        </w:rPr>
        <w:t xml:space="preserve"> </w:t>
      </w:r>
      <w:r w:rsidRPr="00AF4F3F">
        <w:rPr>
          <w:rFonts w:cstheme="minorHAnsi"/>
          <w:lang w:val="ru-RU"/>
        </w:rPr>
        <w:t>выберите</w:t>
      </w:r>
      <w:r w:rsidR="000C0109" w:rsidRPr="00AF4F3F">
        <w:rPr>
          <w:rFonts w:cstheme="minorHAnsi"/>
          <w:lang w:val="ru-RU"/>
        </w:rPr>
        <w:t xml:space="preserve"> </w:t>
      </w:r>
      <w:r w:rsidR="000C0109" w:rsidRPr="00AF4F3F">
        <w:rPr>
          <w:rFonts w:cstheme="minorHAnsi"/>
          <w:noProof/>
          <w:lang w:val="ru-RU" w:eastAsia="ru-RU"/>
        </w:rPr>
        <w:drawing>
          <wp:inline distT="0" distB="0" distL="0" distR="0">
            <wp:extent cx="687705" cy="212090"/>
            <wp:effectExtent l="19050" t="0" r="0" b="0"/>
            <wp:docPr id="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705" cy="212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lang w:val="ru-RU"/>
        </w:rPr>
        <w:t>и выберите</w:t>
      </w:r>
      <w:r w:rsidR="00543DC6" w:rsidRPr="00AF4F3F">
        <w:rPr>
          <w:rFonts w:cstheme="minorHAnsi"/>
          <w:lang w:val="ru-RU"/>
        </w:rPr>
        <w:t xml:space="preserve"> </w:t>
      </w:r>
      <w:r w:rsidR="000C0109" w:rsidRPr="00AF4F3F">
        <w:rPr>
          <w:rFonts w:cstheme="minorHAnsi"/>
          <w:noProof/>
          <w:lang w:val="ru-RU" w:eastAsia="ru-RU"/>
        </w:rPr>
        <w:drawing>
          <wp:inline distT="0" distB="0" distL="0" distR="0">
            <wp:extent cx="1455420" cy="226695"/>
            <wp:effectExtent l="19050" t="0" r="0" b="0"/>
            <wp:docPr id="8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420" cy="226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2A4E" w:rsidRDefault="00AF4F3F">
      <w:pPr>
        <w:rPr>
          <w:rFonts w:cstheme="minorHAnsi"/>
          <w:lang w:val="ru-RU"/>
        </w:rPr>
      </w:pPr>
      <w:r>
        <w:rPr>
          <w:rFonts w:cstheme="minorHAnsi"/>
          <w:lang w:val="ru-RU"/>
        </w:rPr>
        <w:t>Внимание: если появится сообщение от антивируса, можете его проигнорировать.</w:t>
      </w:r>
    </w:p>
    <w:p w:rsidR="003D2105" w:rsidRDefault="003D2105">
      <w:pPr>
        <w:rPr>
          <w:rFonts w:cstheme="minorHAnsi"/>
          <w:lang w:val="ru-RU"/>
        </w:rPr>
      </w:pPr>
    </w:p>
    <w:p w:rsidR="003D2105" w:rsidRDefault="003D2105">
      <w:pPr>
        <w:rPr>
          <w:rFonts w:cstheme="minorHAnsi"/>
          <w:b/>
          <w:i/>
          <w:lang w:val="ru-RU"/>
        </w:rPr>
      </w:pPr>
      <w:r>
        <w:rPr>
          <w:rFonts w:cstheme="minorHAnsi"/>
          <w:b/>
          <w:i/>
          <w:lang w:val="ru-RU"/>
        </w:rPr>
        <w:t>Шаг третий:</w:t>
      </w:r>
      <w:r w:rsidR="00543DC6" w:rsidRPr="00AF4F3F">
        <w:rPr>
          <w:rFonts w:cstheme="minorHAnsi"/>
          <w:b/>
          <w:i/>
          <w:lang w:val="ru-RU"/>
        </w:rPr>
        <w:t xml:space="preserve"> </w:t>
      </w:r>
      <w:r w:rsidR="00AF4F3F">
        <w:rPr>
          <w:rFonts w:cstheme="minorHAnsi"/>
          <w:b/>
          <w:i/>
          <w:lang w:val="ru-RU"/>
        </w:rPr>
        <w:t>Настройка</w:t>
      </w:r>
    </w:p>
    <w:p w:rsidR="00543DC6" w:rsidRPr="00AF4F3F" w:rsidRDefault="00FC2560">
      <w:pPr>
        <w:rPr>
          <w:rFonts w:cstheme="minorHAnsi"/>
          <w:b/>
          <w:i/>
          <w:lang w:val="ru-RU"/>
        </w:rPr>
      </w:pPr>
      <w:r w:rsidRPr="00FC2560">
        <w:rPr>
          <w:rFonts w:cstheme="minorHAnsi"/>
          <w:b/>
          <w:i/>
          <w:lang w:val="ru-RU"/>
        </w:rPr>
        <w:t xml:space="preserve"> </w:t>
      </w:r>
      <w:r w:rsidR="00AF4F3F">
        <w:rPr>
          <w:rFonts w:cstheme="minorHAnsi"/>
          <w:lang w:val="ru-RU"/>
        </w:rPr>
        <w:t>Нажмите «настройки»</w:t>
      </w:r>
      <w:r w:rsidR="000C0109" w:rsidRPr="00AF4F3F">
        <w:rPr>
          <w:rFonts w:cstheme="minorHAnsi"/>
          <w:noProof/>
          <w:lang w:val="ru-RU" w:eastAsia="ru-RU"/>
        </w:rPr>
        <w:drawing>
          <wp:inline distT="0" distB="0" distL="0" distR="0">
            <wp:extent cx="449497" cy="614477"/>
            <wp:effectExtent l="19050" t="0" r="7703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439" cy="6143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F4F3F">
        <w:rPr>
          <w:rFonts w:cstheme="minorHAnsi"/>
          <w:lang w:val="ru-RU"/>
        </w:rPr>
        <w:t>Выберите образ прошивки</w:t>
      </w:r>
      <w:r w:rsidR="003D2105">
        <w:rPr>
          <w:rFonts w:cstheme="minorHAnsi"/>
          <w:lang w:val="ru-RU"/>
        </w:rPr>
        <w:t xml:space="preserve"> из скачанного архива</w:t>
      </w:r>
      <w:r w:rsidR="00AF4F3F">
        <w:rPr>
          <w:rFonts w:cstheme="minorHAnsi"/>
          <w:lang w:val="ru-RU"/>
        </w:rPr>
        <w:t xml:space="preserve"> </w:t>
      </w:r>
      <w:r w:rsidR="00D840EC" w:rsidRPr="00AF4F3F">
        <w:rPr>
          <w:rFonts w:cstheme="minorHAnsi"/>
          <w:lang w:val="ru-RU"/>
        </w:rPr>
        <w:t xml:space="preserve"> , </w:t>
      </w:r>
      <w:r w:rsidR="00AF4F3F">
        <w:rPr>
          <w:rFonts w:cstheme="minorHAnsi"/>
          <w:lang w:val="ru-RU"/>
        </w:rPr>
        <w:t>потом нажмите</w:t>
      </w:r>
      <w:r w:rsidR="00D840EC" w:rsidRPr="00AF4F3F">
        <w:rPr>
          <w:rFonts w:cstheme="minorHAnsi"/>
          <w:lang w:val="ru-RU"/>
        </w:rPr>
        <w:t xml:space="preserve"> </w:t>
      </w:r>
      <w:r w:rsidR="000C0109" w:rsidRPr="00AF4F3F">
        <w:rPr>
          <w:rFonts w:cstheme="minorHAnsi"/>
          <w:noProof/>
          <w:lang w:val="ru-RU" w:eastAsia="ru-RU"/>
        </w:rPr>
        <w:drawing>
          <wp:inline distT="0" distB="0" distL="0" distR="0">
            <wp:extent cx="541325" cy="541325"/>
            <wp:effectExtent l="1905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504" cy="5415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C0109" w:rsidRPr="00AF4F3F">
        <w:rPr>
          <w:rFonts w:cstheme="minorHAnsi"/>
          <w:lang w:val="ru-RU"/>
        </w:rPr>
        <w:t xml:space="preserve"> </w:t>
      </w:r>
      <w:r w:rsidR="00AF4F3F" w:rsidRPr="00AF4F3F">
        <w:rPr>
          <w:rFonts w:cstheme="minorHAnsi"/>
          <w:lang w:val="ru-RU"/>
        </w:rPr>
        <w:t>для начала прошивки</w:t>
      </w:r>
      <w:r w:rsidR="000C0109" w:rsidRPr="00AF4F3F">
        <w:rPr>
          <w:rFonts w:cstheme="minorHAnsi"/>
          <w:lang w:val="ru-RU"/>
        </w:rPr>
        <w:t>.</w:t>
      </w:r>
    </w:p>
    <w:p w:rsidR="00D840EC" w:rsidRPr="00AF4F3F" w:rsidRDefault="000C0109">
      <w:pPr>
        <w:rPr>
          <w:rFonts w:cstheme="minorHAnsi"/>
        </w:rPr>
      </w:pPr>
      <w:r w:rsidRPr="00AF4F3F">
        <w:rPr>
          <w:rFonts w:cstheme="minorHAnsi"/>
          <w:noProof/>
          <w:lang w:val="ru-RU" w:eastAsia="ru-RU"/>
        </w:rPr>
        <w:drawing>
          <wp:inline distT="0" distB="0" distL="0" distR="0">
            <wp:extent cx="5274310" cy="2065663"/>
            <wp:effectExtent l="19050" t="0" r="2540" b="0"/>
            <wp:docPr id="11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65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40EC" w:rsidRPr="00EB2A4E" w:rsidRDefault="003D2105">
      <w:pPr>
        <w:rPr>
          <w:rFonts w:cstheme="minorHAnsi"/>
          <w:b/>
          <w:i/>
          <w:lang w:val="ru-RU"/>
        </w:rPr>
      </w:pPr>
      <w:r>
        <w:rPr>
          <w:rFonts w:cstheme="minorHAnsi"/>
          <w:b/>
          <w:i/>
          <w:lang w:val="ru-RU"/>
        </w:rPr>
        <w:t xml:space="preserve">Шаг четвертый: </w:t>
      </w:r>
      <w:r w:rsidR="00E7580E" w:rsidRPr="00AF4F3F">
        <w:rPr>
          <w:rFonts w:cstheme="minorHAnsi"/>
          <w:b/>
          <w:i/>
          <w:lang w:val="ru-RU"/>
        </w:rPr>
        <w:t>Подключите</w:t>
      </w:r>
      <w:r w:rsidR="00E7580E" w:rsidRPr="00EB2A4E">
        <w:rPr>
          <w:rFonts w:cstheme="minorHAnsi"/>
          <w:b/>
          <w:i/>
          <w:lang w:val="ru-RU"/>
        </w:rPr>
        <w:t xml:space="preserve"> </w:t>
      </w:r>
      <w:r w:rsidR="00E7580E" w:rsidRPr="00AF4F3F">
        <w:rPr>
          <w:rFonts w:cstheme="minorHAnsi"/>
          <w:b/>
          <w:i/>
          <w:lang w:val="ru-RU"/>
        </w:rPr>
        <w:t>телефон</w:t>
      </w:r>
      <w:r w:rsidR="00E7580E" w:rsidRPr="00EB2A4E">
        <w:rPr>
          <w:rFonts w:cstheme="minorHAnsi"/>
          <w:b/>
          <w:i/>
          <w:lang w:val="ru-RU"/>
        </w:rPr>
        <w:t xml:space="preserve"> </w:t>
      </w:r>
      <w:r w:rsidR="00E7580E" w:rsidRPr="00AF4F3F">
        <w:rPr>
          <w:rFonts w:cstheme="minorHAnsi"/>
          <w:b/>
          <w:i/>
          <w:lang w:val="ru-RU"/>
        </w:rPr>
        <w:t>к</w:t>
      </w:r>
      <w:r w:rsidR="00E7580E" w:rsidRPr="00EB2A4E">
        <w:rPr>
          <w:rFonts w:cstheme="minorHAnsi"/>
          <w:b/>
          <w:i/>
          <w:lang w:val="ru-RU"/>
        </w:rPr>
        <w:t xml:space="preserve"> </w:t>
      </w:r>
      <w:r w:rsidR="00E7580E" w:rsidRPr="00AF4F3F">
        <w:rPr>
          <w:rFonts w:cstheme="minorHAnsi"/>
          <w:b/>
          <w:i/>
          <w:lang w:val="ru-RU"/>
        </w:rPr>
        <w:t>ПК</w:t>
      </w:r>
    </w:p>
    <w:p w:rsidR="00D840EC" w:rsidRPr="00AF4F3F" w:rsidRDefault="00E7580E" w:rsidP="00D840EC">
      <w:pPr>
        <w:rPr>
          <w:rFonts w:cstheme="minorHAnsi"/>
          <w:lang w:val="ru-RU"/>
        </w:rPr>
      </w:pPr>
      <w:r w:rsidRPr="00AF4F3F">
        <w:rPr>
          <w:rFonts w:cstheme="minorHAnsi"/>
          <w:color w:val="FF0000"/>
          <w:lang w:val="ru-RU"/>
        </w:rPr>
        <w:t>Вытащите батарею из телефона</w:t>
      </w:r>
      <w:r w:rsidR="00D840EC" w:rsidRPr="00AF4F3F">
        <w:rPr>
          <w:rFonts w:cstheme="minorHAnsi"/>
          <w:lang w:val="ru-RU"/>
        </w:rPr>
        <w:t xml:space="preserve">, </w:t>
      </w:r>
      <w:r w:rsidR="00AF4F3F">
        <w:rPr>
          <w:rFonts w:cstheme="minorHAnsi"/>
          <w:lang w:val="ru-RU"/>
        </w:rPr>
        <w:t>и с зажатой кнопкой</w:t>
      </w:r>
      <w:r w:rsidR="000C0109" w:rsidRPr="00AF4F3F">
        <w:rPr>
          <w:rFonts w:cstheme="minorHAnsi"/>
          <w:color w:val="FF0000"/>
          <w:lang w:val="ru-RU"/>
        </w:rPr>
        <w:t xml:space="preserve"> "</w:t>
      </w:r>
      <w:r w:rsidR="00BF7942">
        <w:rPr>
          <w:rFonts w:cstheme="minorHAnsi"/>
          <w:color w:val="FF0000"/>
        </w:rPr>
        <w:t>#</w:t>
      </w:r>
      <w:bookmarkStart w:id="0" w:name="_GoBack"/>
      <w:bookmarkEnd w:id="0"/>
      <w:r w:rsidR="000C0109" w:rsidRPr="00AF4F3F">
        <w:rPr>
          <w:rFonts w:cstheme="minorHAnsi"/>
          <w:color w:val="FF0000"/>
          <w:lang w:val="ru-RU"/>
        </w:rPr>
        <w:t>"</w:t>
      </w:r>
      <w:r w:rsidR="00AF4F3F">
        <w:rPr>
          <w:rFonts w:cstheme="minorHAnsi"/>
          <w:color w:val="FF0000"/>
          <w:lang w:val="ru-RU"/>
        </w:rPr>
        <w:t xml:space="preserve"> </w:t>
      </w:r>
      <w:r w:rsidR="00AF4F3F" w:rsidRPr="00AF4F3F">
        <w:rPr>
          <w:rFonts w:cstheme="minorHAnsi"/>
          <w:color w:val="000000" w:themeColor="text1"/>
          <w:lang w:val="ru-RU"/>
        </w:rPr>
        <w:t>подключите телефон к ПК</w:t>
      </w:r>
      <w:r w:rsidR="000C0109" w:rsidRPr="00AF4F3F">
        <w:rPr>
          <w:rFonts w:cstheme="minorHAnsi"/>
          <w:lang w:val="ru-RU"/>
        </w:rPr>
        <w:t>,</w:t>
      </w:r>
      <w:r w:rsidR="00AF4F3F">
        <w:rPr>
          <w:rFonts w:cstheme="minorHAnsi"/>
          <w:lang w:val="ru-RU"/>
        </w:rPr>
        <w:t xml:space="preserve"> программа начнет установку автоматически</w:t>
      </w:r>
      <w:r w:rsidR="000C0109" w:rsidRPr="00AF4F3F">
        <w:rPr>
          <w:rFonts w:cstheme="minorHAnsi"/>
          <w:lang w:val="ru-RU"/>
        </w:rPr>
        <w:t>.</w:t>
      </w:r>
    </w:p>
    <w:p w:rsidR="00D840EC" w:rsidRDefault="00AF4F3F">
      <w:pPr>
        <w:rPr>
          <w:rFonts w:cstheme="minorHAnsi"/>
          <w:lang w:val="ru-RU"/>
        </w:rPr>
      </w:pPr>
      <w:r>
        <w:rPr>
          <w:rFonts w:cstheme="minorHAnsi"/>
          <w:lang w:val="ru-RU"/>
        </w:rPr>
        <w:t>Внимание: Если установка не началась, проверьте правильность установки драйвера. Если все установлено правильно, в конце вы получите сообщение «</w:t>
      </w:r>
      <w:r>
        <w:rPr>
          <w:rFonts w:cstheme="minorHAnsi"/>
        </w:rPr>
        <w:t>Passed</w:t>
      </w:r>
      <w:r>
        <w:rPr>
          <w:rFonts w:cstheme="minorHAnsi"/>
          <w:lang w:val="ru-RU"/>
        </w:rPr>
        <w:t>»</w:t>
      </w:r>
      <w:r w:rsidR="000C0109" w:rsidRPr="00AF4F3F">
        <w:rPr>
          <w:rFonts w:cstheme="minorHAnsi"/>
          <w:noProof/>
          <w:lang w:val="ru-RU" w:eastAsia="ru-RU"/>
        </w:rPr>
        <w:drawing>
          <wp:inline distT="0" distB="0" distL="0" distR="0">
            <wp:extent cx="5274310" cy="1562375"/>
            <wp:effectExtent l="19050" t="0" r="2540" b="0"/>
            <wp:docPr id="12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6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2105" w:rsidRPr="003D2105" w:rsidRDefault="003D2105" w:rsidP="003D2105">
      <w:pPr>
        <w:pStyle w:val="a9"/>
        <w:ind w:left="360" w:firstLineChars="0" w:firstLine="0"/>
      </w:pPr>
      <w:r>
        <w:rPr>
          <w:lang w:val="ru-RU"/>
        </w:rPr>
        <w:t>Теперь вы можете отсоединить устройство от компьютера и заново выньте аккумуляторную батарею и вставьте её на место, после включите устройство. Процесс прошивки завершен.</w:t>
      </w:r>
    </w:p>
    <w:sectPr w:rsidR="003D2105" w:rsidRPr="003D2105" w:rsidSect="000C0109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B88" w:rsidRDefault="00527B88" w:rsidP="00543DC6">
      <w:r>
        <w:separator/>
      </w:r>
    </w:p>
  </w:endnote>
  <w:endnote w:type="continuationSeparator" w:id="0">
    <w:p w:rsidR="00527B88" w:rsidRDefault="00527B88" w:rsidP="00543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B88" w:rsidRDefault="00527B88" w:rsidP="00543DC6">
      <w:r>
        <w:separator/>
      </w:r>
    </w:p>
  </w:footnote>
  <w:footnote w:type="continuationSeparator" w:id="0">
    <w:p w:rsidR="00527B88" w:rsidRDefault="00527B88" w:rsidP="00543D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43DC6"/>
    <w:rsid w:val="00072C07"/>
    <w:rsid w:val="000C0109"/>
    <w:rsid w:val="001C2447"/>
    <w:rsid w:val="003D2105"/>
    <w:rsid w:val="00522038"/>
    <w:rsid w:val="00527B88"/>
    <w:rsid w:val="00543DC6"/>
    <w:rsid w:val="00584399"/>
    <w:rsid w:val="008B36B0"/>
    <w:rsid w:val="009E4E18"/>
    <w:rsid w:val="00A30E6B"/>
    <w:rsid w:val="00A622AA"/>
    <w:rsid w:val="00AF4F3F"/>
    <w:rsid w:val="00BF7942"/>
    <w:rsid w:val="00C5383B"/>
    <w:rsid w:val="00D774CA"/>
    <w:rsid w:val="00D840EC"/>
    <w:rsid w:val="00E232F7"/>
    <w:rsid w:val="00E7580E"/>
    <w:rsid w:val="00EB2A4E"/>
    <w:rsid w:val="00FC2560"/>
    <w:rsid w:val="00FE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FBB2790"/>
  <w15:docId w15:val="{F0A9626B-ABDE-42F2-B074-D2F106CD0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2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43D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543DC6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543D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543DC6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543DC6"/>
    <w:rPr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43DC6"/>
    <w:rPr>
      <w:sz w:val="18"/>
      <w:szCs w:val="18"/>
    </w:rPr>
  </w:style>
  <w:style w:type="paragraph" w:styleId="a9">
    <w:name w:val="List Paragraph"/>
    <w:basedOn w:val="a"/>
    <w:uiPriority w:val="99"/>
    <w:qFormat/>
    <w:rsid w:val="003D2105"/>
    <w:pPr>
      <w:spacing w:after="160" w:line="259" w:lineRule="auto"/>
      <w:ind w:firstLineChars="200" w:firstLine="420"/>
    </w:pPr>
    <w:rPr>
      <w:rFonts w:ascii="Calibri" w:eastAsia="SimSu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8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6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3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微软中国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Фадеев Евгений Андреевич</cp:lastModifiedBy>
  <cp:revision>14</cp:revision>
  <dcterms:created xsi:type="dcterms:W3CDTF">2016-10-25T03:26:00Z</dcterms:created>
  <dcterms:modified xsi:type="dcterms:W3CDTF">2018-12-28T09:30:00Z</dcterms:modified>
</cp:coreProperties>
</file>